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8EE" w:rsidRPr="0012505C" w:rsidRDefault="000D48EE" w:rsidP="000D48EE">
      <w:pPr>
        <w:spacing w:before="100" w:beforeAutospacing="1" w:after="100" w:afterAutospacing="1" w:line="240" w:lineRule="auto"/>
        <w:rPr>
          <w:rFonts w:ascii="Times New Roman" w:eastAsia="Times New Roman" w:hAnsi="Times New Roman" w:cs="Times New Roman"/>
          <w:sz w:val="24"/>
          <w:szCs w:val="24"/>
        </w:rPr>
      </w:pPr>
      <w:r w:rsidRPr="0012505C">
        <w:rPr>
          <w:rFonts w:ascii="Times New Roman" w:eastAsia="Times New Roman" w:hAnsi="Times New Roman" w:cs="Times New Roman"/>
          <w:b/>
          <w:bCs/>
          <w:sz w:val="24"/>
          <w:szCs w:val="24"/>
        </w:rPr>
        <w:t>Rohtash Singh</w:t>
      </w:r>
      <w:r w:rsidRPr="0012505C">
        <w:rPr>
          <w:rFonts w:ascii="Times New Roman" w:eastAsia="Times New Roman" w:hAnsi="Times New Roman" w:cs="Times New Roman"/>
          <w:sz w:val="24"/>
          <w:szCs w:val="24"/>
        </w:rPr>
        <w:br/>
      </w:r>
      <w:r w:rsidRPr="0012505C">
        <w:rPr>
          <w:rFonts w:ascii="Times New Roman" w:eastAsia="Times New Roman" w:hAnsi="Times New Roman" w:cs="Times New Roman"/>
          <w:b/>
          <w:bCs/>
          <w:sz w:val="24"/>
          <w:szCs w:val="24"/>
        </w:rPr>
        <w:t>Department of English</w:t>
      </w:r>
      <w:r w:rsidRPr="0012505C">
        <w:rPr>
          <w:rFonts w:ascii="Times New Roman" w:eastAsia="Times New Roman" w:hAnsi="Times New Roman" w:cs="Times New Roman"/>
          <w:sz w:val="24"/>
          <w:szCs w:val="24"/>
        </w:rPr>
        <w:br/>
      </w:r>
      <w:r w:rsidRPr="0012505C">
        <w:rPr>
          <w:rFonts w:ascii="Times New Roman" w:eastAsia="Times New Roman" w:hAnsi="Times New Roman" w:cs="Times New Roman"/>
          <w:b/>
          <w:bCs/>
          <w:sz w:val="24"/>
          <w:szCs w:val="24"/>
        </w:rPr>
        <w:t>Chaudhary Charan Singh University, Meerut</w:t>
      </w:r>
      <w:r w:rsidRPr="0012505C">
        <w:rPr>
          <w:rFonts w:ascii="Times New Roman" w:eastAsia="Times New Roman" w:hAnsi="Times New Roman" w:cs="Times New Roman"/>
          <w:sz w:val="24"/>
          <w:szCs w:val="24"/>
        </w:rPr>
        <w:br/>
      </w:r>
      <w:r w:rsidRPr="0012505C">
        <w:rPr>
          <w:rFonts w:ascii="Times New Roman" w:eastAsia="Times New Roman" w:hAnsi="Times New Roman" w:cs="Times New Roman"/>
          <w:b/>
          <w:bCs/>
          <w:sz w:val="24"/>
          <w:szCs w:val="24"/>
        </w:rPr>
        <w:t>Supervisor: Professor Rama Kant Sharma</w:t>
      </w:r>
      <w:r w:rsidRPr="0012505C">
        <w:rPr>
          <w:rFonts w:ascii="Times New Roman" w:eastAsia="Times New Roman" w:hAnsi="Times New Roman" w:cs="Times New Roman"/>
          <w:sz w:val="24"/>
          <w:szCs w:val="24"/>
        </w:rPr>
        <w:br/>
      </w:r>
      <w:r w:rsidR="008B03D6" w:rsidRPr="0012505C">
        <w:rPr>
          <w:rFonts w:ascii="Times New Roman" w:eastAsia="Times New Roman" w:hAnsi="Times New Roman" w:cs="Times New Roman"/>
          <w:b/>
          <w:bCs/>
          <w:sz w:val="24"/>
          <w:szCs w:val="24"/>
        </w:rPr>
        <w:t>Date: 21</w:t>
      </w:r>
      <w:r w:rsidRPr="0012505C">
        <w:rPr>
          <w:rFonts w:ascii="Times New Roman" w:eastAsia="Times New Roman" w:hAnsi="Times New Roman" w:cs="Times New Roman"/>
          <w:b/>
          <w:bCs/>
          <w:sz w:val="24"/>
          <w:szCs w:val="24"/>
        </w:rPr>
        <w:t>/12/2025</w:t>
      </w:r>
    </w:p>
    <w:p w:rsidR="000D48EE" w:rsidRPr="0012505C" w:rsidRDefault="000D48EE" w:rsidP="000D48EE">
      <w:pPr>
        <w:spacing w:before="100" w:beforeAutospacing="1" w:after="100" w:afterAutospacing="1" w:line="240" w:lineRule="auto"/>
        <w:rPr>
          <w:rFonts w:ascii="Times New Roman" w:eastAsia="Times New Roman" w:hAnsi="Times New Roman" w:cs="Times New Roman"/>
          <w:b/>
          <w:sz w:val="24"/>
          <w:szCs w:val="24"/>
        </w:rPr>
      </w:pPr>
      <w:r w:rsidRPr="0012505C">
        <w:rPr>
          <w:rFonts w:ascii="Times New Roman" w:eastAsia="Times New Roman" w:hAnsi="Times New Roman" w:cs="Times New Roman"/>
          <w:b/>
          <w:bCs/>
          <w:sz w:val="24"/>
          <w:szCs w:val="24"/>
        </w:rPr>
        <w:t>Title:</w:t>
      </w:r>
      <w:r w:rsidRPr="0012505C">
        <w:rPr>
          <w:rFonts w:ascii="Times New Roman" w:eastAsia="Times New Roman" w:hAnsi="Times New Roman" w:cs="Times New Roman"/>
          <w:b/>
          <w:sz w:val="24"/>
          <w:szCs w:val="24"/>
        </w:rPr>
        <w:t xml:space="preserve"> </w:t>
      </w:r>
      <w:r w:rsidR="00511D4F" w:rsidRPr="0012505C">
        <w:rPr>
          <w:rFonts w:ascii="Times New Roman" w:eastAsia="Times New Roman" w:hAnsi="Times New Roman" w:cs="Times New Roman"/>
          <w:b/>
          <w:bCs/>
          <w:sz w:val="24"/>
          <w:szCs w:val="24"/>
        </w:rPr>
        <w:t>Psychological Isolation and the Search for Meaning in Paul Harding’s</w:t>
      </w:r>
      <w:r w:rsidRPr="0012505C">
        <w:rPr>
          <w:rFonts w:ascii="Times New Roman" w:eastAsia="Times New Roman" w:hAnsi="Times New Roman" w:cs="Times New Roman"/>
          <w:b/>
          <w:i/>
          <w:iCs/>
          <w:sz w:val="24"/>
          <w:szCs w:val="24"/>
        </w:rPr>
        <w:t xml:space="preserve"> Novels</w:t>
      </w:r>
    </w:p>
    <w:p w:rsidR="004A3026" w:rsidRPr="0012505C" w:rsidRDefault="000D48EE" w:rsidP="000D48EE">
      <w:pPr>
        <w:spacing w:before="100" w:beforeAutospacing="1" w:after="100" w:afterAutospacing="1" w:line="240" w:lineRule="auto"/>
        <w:outlineLvl w:val="2"/>
        <w:rPr>
          <w:rFonts w:ascii="Times New Roman" w:eastAsia="Times New Roman" w:hAnsi="Times New Roman" w:cs="Times New Roman"/>
          <w:sz w:val="24"/>
          <w:szCs w:val="24"/>
        </w:rPr>
      </w:pPr>
      <w:r w:rsidRPr="0012505C">
        <w:rPr>
          <w:rFonts w:ascii="Times New Roman" w:eastAsia="Times New Roman" w:hAnsi="Times New Roman" w:cs="Times New Roman"/>
          <w:b/>
          <w:bCs/>
          <w:sz w:val="24"/>
          <w:szCs w:val="24"/>
        </w:rPr>
        <w:t>Key Words:</w:t>
      </w:r>
      <w:r w:rsidR="004A3026" w:rsidRPr="0012505C">
        <w:rPr>
          <w:rFonts w:ascii="Times New Roman" w:hAnsi="Times New Roman" w:cs="Times New Roman"/>
          <w:sz w:val="24"/>
          <w:szCs w:val="24"/>
        </w:rPr>
        <w:t xml:space="preserve"> Paul Harding</w:t>
      </w:r>
      <w:r w:rsidRPr="0012505C">
        <w:rPr>
          <w:rFonts w:ascii="Times New Roman" w:hAnsi="Times New Roman" w:cs="Times New Roman"/>
          <w:sz w:val="24"/>
          <w:szCs w:val="24"/>
        </w:rPr>
        <w:t xml:space="preserve">, </w:t>
      </w:r>
      <w:r w:rsidR="00A4507D" w:rsidRPr="0012505C">
        <w:rPr>
          <w:rFonts w:ascii="Times New Roman" w:hAnsi="Times New Roman" w:cs="Times New Roman"/>
          <w:sz w:val="24"/>
          <w:szCs w:val="24"/>
        </w:rPr>
        <w:t xml:space="preserve">Psychological isolation, </w:t>
      </w:r>
      <w:r w:rsidRPr="0012505C">
        <w:rPr>
          <w:rFonts w:ascii="Times New Roman" w:hAnsi="Times New Roman" w:cs="Times New Roman"/>
          <w:sz w:val="24"/>
          <w:szCs w:val="24"/>
        </w:rPr>
        <w:t>memory, grief, psychological journey, consciousness</w:t>
      </w:r>
      <w:r w:rsidR="00CB3D53" w:rsidRPr="0012505C">
        <w:rPr>
          <w:rFonts w:ascii="Times New Roman" w:hAnsi="Times New Roman" w:cs="Times New Roman"/>
          <w:sz w:val="24"/>
          <w:szCs w:val="24"/>
        </w:rPr>
        <w:t>, existentialism</w:t>
      </w:r>
      <w:r w:rsidR="004A3026" w:rsidRPr="0012505C">
        <w:rPr>
          <w:rFonts w:ascii="Times New Roman" w:hAnsi="Times New Roman" w:cs="Times New Roman"/>
          <w:sz w:val="24"/>
          <w:szCs w:val="24"/>
        </w:rPr>
        <w:t xml:space="preserve">, </w:t>
      </w:r>
      <w:r w:rsidR="004A3026" w:rsidRPr="0012505C">
        <w:rPr>
          <w:rFonts w:ascii="Times New Roman" w:eastAsia="Times New Roman" w:hAnsi="Times New Roman" w:cs="Times New Roman"/>
          <w:sz w:val="24"/>
          <w:szCs w:val="24"/>
        </w:rPr>
        <w:t>,</w:t>
      </w:r>
      <w:r w:rsidR="00A4507D" w:rsidRPr="0012505C">
        <w:rPr>
          <w:rFonts w:ascii="Times New Roman" w:eastAsia="Times New Roman" w:hAnsi="Times New Roman" w:cs="Times New Roman"/>
          <w:sz w:val="24"/>
          <w:szCs w:val="24"/>
        </w:rPr>
        <w:t xml:space="preserve"> meaning, suffering, </w:t>
      </w:r>
    </w:p>
    <w:p w:rsidR="00F862F2" w:rsidRPr="0012505C" w:rsidRDefault="00F862F2" w:rsidP="00F862F2">
      <w:pPr>
        <w:spacing w:before="100" w:beforeAutospacing="1" w:after="100" w:afterAutospacing="1" w:line="240" w:lineRule="auto"/>
        <w:outlineLvl w:val="2"/>
        <w:rPr>
          <w:rFonts w:ascii="Times New Roman" w:eastAsia="Times New Roman" w:hAnsi="Times New Roman" w:cs="Times New Roman"/>
          <w:b/>
          <w:bCs/>
          <w:sz w:val="24"/>
          <w:szCs w:val="24"/>
        </w:rPr>
      </w:pPr>
      <w:r w:rsidRPr="0012505C">
        <w:rPr>
          <w:rFonts w:ascii="Times New Roman" w:eastAsia="Times New Roman" w:hAnsi="Times New Roman" w:cs="Times New Roman"/>
          <w:b/>
          <w:bCs/>
          <w:sz w:val="24"/>
          <w:szCs w:val="24"/>
        </w:rPr>
        <w:t>Abstract</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The emphasis on psychological depth in contemporary American literature has gradually replaced plot-driven narratives. The writers have shown their interest in the inner workings of the human mind, and now they often explore themes of isolation, memory, existential anxiety, and spirituality. Paul Harding stands out among such writers for his silent and introspective novels that foreground the psychological isolation of individuals navigating sufferings, grief, mortality, and the meaning of life. His novels invite readers into the silent, deep, and interior spaces of consciousness where meaning is gradually and ambiguously formed.</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Paul Harding is a contemporary American Pulitzer Prize–winning novelist. He, in his novels, delves into the depths of human consciousness and psychology. He shows his interest in analyzing diverse psychological situations in different stages of life. His novels—</w:t>
      </w:r>
      <w:r w:rsidRPr="0012505C">
        <w:rPr>
          <w:rFonts w:ascii="Times New Roman" w:hAnsi="Times New Roman" w:cs="Times New Roman"/>
          <w:i/>
          <w:sz w:val="24"/>
          <w:szCs w:val="24"/>
        </w:rPr>
        <w:t>Tinkers</w:t>
      </w:r>
      <w:r w:rsidRPr="0012505C">
        <w:rPr>
          <w:rFonts w:ascii="Times New Roman" w:hAnsi="Times New Roman" w:cs="Times New Roman"/>
          <w:sz w:val="24"/>
          <w:szCs w:val="24"/>
        </w:rPr>
        <w:t xml:space="preserve"> (2009), </w:t>
      </w:r>
      <w:r w:rsidRPr="0012505C">
        <w:rPr>
          <w:rFonts w:ascii="Times New Roman" w:hAnsi="Times New Roman" w:cs="Times New Roman"/>
          <w:i/>
          <w:sz w:val="24"/>
          <w:szCs w:val="24"/>
        </w:rPr>
        <w:t>Enon</w:t>
      </w:r>
      <w:r w:rsidRPr="0012505C">
        <w:rPr>
          <w:rFonts w:ascii="Times New Roman" w:hAnsi="Times New Roman" w:cs="Times New Roman"/>
          <w:sz w:val="24"/>
          <w:szCs w:val="24"/>
        </w:rPr>
        <w:t xml:space="preserve"> (2013), and </w:t>
      </w:r>
      <w:r w:rsidRPr="0012505C">
        <w:rPr>
          <w:rFonts w:ascii="Times New Roman" w:hAnsi="Times New Roman" w:cs="Times New Roman"/>
          <w:i/>
          <w:sz w:val="24"/>
          <w:szCs w:val="24"/>
        </w:rPr>
        <w:t>This Other Eden</w:t>
      </w:r>
      <w:r w:rsidRPr="0012505C">
        <w:rPr>
          <w:rFonts w:ascii="Times New Roman" w:hAnsi="Times New Roman" w:cs="Times New Roman"/>
          <w:sz w:val="24"/>
          <w:szCs w:val="24"/>
        </w:rPr>
        <w:t xml:space="preserve"> (2023)—are meditative and psychological explorations of time, memory, suffering, repentance, hopelessness, and transcendence in isolation. His novel </w:t>
      </w:r>
      <w:r w:rsidRPr="0012505C">
        <w:rPr>
          <w:rFonts w:ascii="Times New Roman" w:hAnsi="Times New Roman" w:cs="Times New Roman"/>
          <w:i/>
          <w:sz w:val="24"/>
          <w:szCs w:val="24"/>
        </w:rPr>
        <w:t xml:space="preserve">Tinkers </w:t>
      </w:r>
      <w:r w:rsidRPr="0012505C">
        <w:rPr>
          <w:rFonts w:ascii="Times New Roman" w:hAnsi="Times New Roman" w:cs="Times New Roman"/>
          <w:sz w:val="24"/>
          <w:szCs w:val="24"/>
        </w:rPr>
        <w:t xml:space="preserve">explores the changing psychological thought process of the main character towards the meaning of life during his psychological journey. The present study examines the psychological dimensions of Harding’s fiction, focusing on how he portrays human consciousness, memories, trauma, and isolation. His novels, such as Tinkers and </w:t>
      </w:r>
      <w:r w:rsidRPr="0012505C">
        <w:rPr>
          <w:rFonts w:ascii="Times New Roman" w:hAnsi="Times New Roman" w:cs="Times New Roman"/>
          <w:i/>
          <w:sz w:val="24"/>
          <w:szCs w:val="24"/>
        </w:rPr>
        <w:t>Enon</w:t>
      </w:r>
      <w:r w:rsidRPr="0012505C">
        <w:rPr>
          <w:rFonts w:ascii="Times New Roman" w:hAnsi="Times New Roman" w:cs="Times New Roman"/>
          <w:sz w:val="24"/>
          <w:szCs w:val="24"/>
        </w:rPr>
        <w:t xml:space="preserve"> are dominated by the psychological aspects and stream of consciousness involving memories and introspection in isolation. Drawing upon phenomenological theories, the research paper situates Paul Harding’s prose in the psychological background of introspection and isolation, identifying his unique approach to spiritual healing.</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 xml:space="preserve">Paul Harding’s novels are distinguished by their deep engagement with the interior lives of characters that remain in psychological isolation. In his novels, he explores how imagination, solitude, loss, memory, and suffering shape human consciousness and compel individuals to seek meaning in life in an uncertain world in the psychological journey. This current study examines </w:t>
      </w:r>
      <w:r w:rsidRPr="0012505C">
        <w:rPr>
          <w:rFonts w:ascii="Times New Roman" w:hAnsi="Times New Roman" w:cs="Times New Roman"/>
          <w:i/>
          <w:sz w:val="24"/>
          <w:szCs w:val="24"/>
        </w:rPr>
        <w:t>Tinkers</w:t>
      </w:r>
      <w:r w:rsidRPr="0012505C">
        <w:rPr>
          <w:rFonts w:ascii="Times New Roman" w:hAnsi="Times New Roman" w:cs="Times New Roman"/>
          <w:sz w:val="24"/>
          <w:szCs w:val="24"/>
        </w:rPr>
        <w:t xml:space="preserve"> (2009), </w:t>
      </w:r>
      <w:r w:rsidRPr="0012505C">
        <w:rPr>
          <w:rFonts w:ascii="Times New Roman" w:hAnsi="Times New Roman" w:cs="Times New Roman"/>
          <w:i/>
          <w:sz w:val="24"/>
          <w:szCs w:val="24"/>
        </w:rPr>
        <w:t>Enon</w:t>
      </w:r>
      <w:r w:rsidRPr="0012505C">
        <w:rPr>
          <w:rFonts w:ascii="Times New Roman" w:hAnsi="Times New Roman" w:cs="Times New Roman"/>
          <w:sz w:val="24"/>
          <w:szCs w:val="24"/>
        </w:rPr>
        <w:t xml:space="preserve"> (2013), and </w:t>
      </w:r>
      <w:r w:rsidRPr="0012505C">
        <w:rPr>
          <w:rFonts w:ascii="Times New Roman" w:hAnsi="Times New Roman" w:cs="Times New Roman"/>
          <w:i/>
          <w:sz w:val="24"/>
          <w:szCs w:val="24"/>
        </w:rPr>
        <w:t>This Other Eden</w:t>
      </w:r>
      <w:r w:rsidRPr="0012505C">
        <w:rPr>
          <w:rFonts w:ascii="Times New Roman" w:hAnsi="Times New Roman" w:cs="Times New Roman"/>
          <w:sz w:val="24"/>
          <w:szCs w:val="24"/>
        </w:rPr>
        <w:t xml:space="preserve"> (2023) to reveal how psychological isolation functions. Harding presents two different dimensions of isolation. On one side, he represents that isolation deepens suffering, and on the other hand, it enables self-awareness, moral reflection, and spiritual understanding with introspection. Through non-linear temporality, fragmented </w:t>
      </w:r>
      <w:r w:rsidRPr="0012505C">
        <w:rPr>
          <w:rFonts w:ascii="Times New Roman" w:hAnsi="Times New Roman" w:cs="Times New Roman"/>
          <w:sz w:val="24"/>
          <w:szCs w:val="24"/>
        </w:rPr>
        <w:lastRenderedPageBreak/>
        <w:t>narratives, and an emphasis on memory in his novels, Paul Harding tries to find meaning through attentive engagement with the inner conscience.</w:t>
      </w:r>
    </w:p>
    <w:p w:rsidR="0012505C" w:rsidRPr="0012505C" w:rsidRDefault="0012505C" w:rsidP="0012505C">
      <w:pPr>
        <w:rPr>
          <w:rFonts w:ascii="Times New Roman" w:hAnsi="Times New Roman" w:cs="Times New Roman"/>
          <w:sz w:val="24"/>
          <w:szCs w:val="24"/>
        </w:rPr>
      </w:pPr>
    </w:p>
    <w:p w:rsidR="0012505C" w:rsidRPr="0012505C" w:rsidRDefault="0012505C" w:rsidP="0012505C">
      <w:pPr>
        <w:rPr>
          <w:rFonts w:ascii="Times New Roman" w:hAnsi="Times New Roman" w:cs="Times New Roman"/>
          <w:b/>
          <w:sz w:val="24"/>
          <w:szCs w:val="24"/>
        </w:rPr>
      </w:pPr>
      <w:r w:rsidRPr="0012505C">
        <w:rPr>
          <w:rFonts w:ascii="Times New Roman" w:hAnsi="Times New Roman" w:cs="Times New Roman"/>
          <w:b/>
          <w:sz w:val="24"/>
          <w:szCs w:val="24"/>
        </w:rPr>
        <w:t>Introduction</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Psychological isolation in Harding’s novels is not merely the absence of social interaction, but also it is a complex mental and emotional condition of individuals. This condition of psychological isolation is shaped by loss, helplessness of old age, illness, historical injustice, and temporal dislocation. In Harding’s novels, characters are frequently detached from society, but their isolation becomes a mode of heightened consciousness rather than simple alienation. Through the long process of introspection, they raise fundamental questions about existence, identity, and purpose. Finally, they seek the answers in the spiritual background. This paper examines how Paul Harding makes psychological isolation a centre to his characters’ search for meaning.</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 xml:space="preserve">By analyzing </w:t>
      </w:r>
      <w:r w:rsidRPr="0012505C">
        <w:rPr>
          <w:rFonts w:ascii="Times New Roman" w:hAnsi="Times New Roman" w:cs="Times New Roman"/>
          <w:i/>
          <w:sz w:val="24"/>
          <w:szCs w:val="24"/>
        </w:rPr>
        <w:t>Tinkers, Enon</w:t>
      </w:r>
      <w:r w:rsidRPr="0012505C">
        <w:rPr>
          <w:rFonts w:ascii="Times New Roman" w:hAnsi="Times New Roman" w:cs="Times New Roman"/>
          <w:sz w:val="24"/>
          <w:szCs w:val="24"/>
        </w:rPr>
        <w:t xml:space="preserve">, and </w:t>
      </w:r>
      <w:r w:rsidRPr="0012505C">
        <w:rPr>
          <w:rFonts w:ascii="Times New Roman" w:hAnsi="Times New Roman" w:cs="Times New Roman"/>
          <w:i/>
          <w:sz w:val="24"/>
          <w:szCs w:val="24"/>
        </w:rPr>
        <w:t>This Other Eden</w:t>
      </w:r>
      <w:r w:rsidRPr="0012505C">
        <w:rPr>
          <w:rFonts w:ascii="Times New Roman" w:hAnsi="Times New Roman" w:cs="Times New Roman"/>
          <w:sz w:val="24"/>
          <w:szCs w:val="24"/>
        </w:rPr>
        <w:t>, this research paper argues that Paul Harding uses psychological isolation as a strategy to explore existential concerns of human life. His fiction suggests that meaning does not arise from worldly achievement or social identity but from an inward introspection and analysis with suffering, memory, and time. The search for meaning in psychological isolation, in Harding’s novels, is therefore quite different from others.</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Paul Harding’s Novels are psychological Contemporary American fiction, with the intellectual curiosity of writers has increasingly turned from external action to inward privileging psychological depth. Among the contemporary writers who exemplify this shift of fiction, Paul Harding secures his own distinctive position. His novels are meditative, introspective, and deeply concerned with the inner lives of individuals who exist on the margins of society. Paul Harding’s protagonists are often emotionally, socially, and psychologically isolated. But this isolation becomes the primary means for seeking the reality of life. Through this, they attempt to understand existence and meaning itself. Paul Harding focuses on the regular movements of the human psyche and suggests that meaning can be discovered through meditation.</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 xml:space="preserve">This research paper investigates the theme of psychological isolation in Paul Harding’s fiction and its connection to the characters’ search for meaning. Isolation in Harding’s novels is not simply loneliness or social withdrawal; it is a psychological situation that compels introspection and self-examination. By exploring the inner worlds of characters such as George Crosby in Tinkers, Charlie Crosby in </w:t>
      </w:r>
      <w:r w:rsidRPr="0012505C">
        <w:rPr>
          <w:rFonts w:ascii="Times New Roman" w:hAnsi="Times New Roman" w:cs="Times New Roman"/>
          <w:i/>
          <w:sz w:val="24"/>
          <w:szCs w:val="24"/>
        </w:rPr>
        <w:t>Enon,</w:t>
      </w:r>
      <w:r w:rsidRPr="0012505C">
        <w:rPr>
          <w:rFonts w:ascii="Times New Roman" w:hAnsi="Times New Roman" w:cs="Times New Roman"/>
          <w:sz w:val="24"/>
          <w:szCs w:val="24"/>
        </w:rPr>
        <w:t xml:space="preserve"> and the marginalized inhabitants of Apple Island in </w:t>
      </w:r>
      <w:r w:rsidRPr="0012505C">
        <w:rPr>
          <w:rFonts w:ascii="Times New Roman" w:hAnsi="Times New Roman" w:cs="Times New Roman"/>
          <w:i/>
          <w:sz w:val="24"/>
          <w:szCs w:val="24"/>
        </w:rPr>
        <w:t>This Other Eden</w:t>
      </w:r>
      <w:r w:rsidRPr="0012505C">
        <w:rPr>
          <w:rFonts w:ascii="Times New Roman" w:hAnsi="Times New Roman" w:cs="Times New Roman"/>
          <w:sz w:val="24"/>
          <w:szCs w:val="24"/>
        </w:rPr>
        <w:t xml:space="preserve">, </w:t>
      </w:r>
      <w:r w:rsidRPr="0012505C">
        <w:rPr>
          <w:rFonts w:ascii="Times New Roman" w:hAnsi="Times New Roman" w:cs="Times New Roman"/>
          <w:i/>
          <w:sz w:val="24"/>
          <w:szCs w:val="24"/>
        </w:rPr>
        <w:t xml:space="preserve">Harding </w:t>
      </w:r>
      <w:r w:rsidRPr="0012505C">
        <w:rPr>
          <w:rFonts w:ascii="Times New Roman" w:hAnsi="Times New Roman" w:cs="Times New Roman"/>
          <w:sz w:val="24"/>
          <w:szCs w:val="24"/>
        </w:rPr>
        <w:t>reveals how solitude becomes a medium for discussing existence and spirituality.</w:t>
      </w:r>
    </w:p>
    <w:p w:rsidR="0012505C" w:rsidRPr="0012505C" w:rsidRDefault="0012505C" w:rsidP="0012505C">
      <w:pPr>
        <w:rPr>
          <w:rFonts w:ascii="Times New Roman" w:hAnsi="Times New Roman" w:cs="Times New Roman"/>
          <w:b/>
          <w:sz w:val="24"/>
          <w:szCs w:val="24"/>
        </w:rPr>
      </w:pPr>
      <w:r w:rsidRPr="0012505C">
        <w:rPr>
          <w:rFonts w:ascii="Times New Roman" w:hAnsi="Times New Roman" w:cs="Times New Roman"/>
          <w:b/>
          <w:sz w:val="24"/>
          <w:szCs w:val="24"/>
        </w:rPr>
        <w:t>Psy</w:t>
      </w:r>
      <w:r w:rsidR="003658E7">
        <w:rPr>
          <w:rFonts w:ascii="Times New Roman" w:hAnsi="Times New Roman" w:cs="Times New Roman"/>
          <w:b/>
          <w:sz w:val="24"/>
          <w:szCs w:val="24"/>
        </w:rPr>
        <w:t>chological Isolation is an Identical</w:t>
      </w:r>
      <w:r w:rsidRPr="0012505C">
        <w:rPr>
          <w:rFonts w:ascii="Times New Roman" w:hAnsi="Times New Roman" w:cs="Times New Roman"/>
          <w:b/>
          <w:sz w:val="24"/>
          <w:szCs w:val="24"/>
        </w:rPr>
        <w:t xml:space="preserve"> Feature of Harding’s Fiction</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lastRenderedPageBreak/>
        <w:t xml:space="preserve">Paul Harding’s novels are identically marked by an intense inwardness that creates the psychological isolation of individuals. During their isolation, they seem to struggle for meaning in a fragmented and uncertain world. They try to find out the reality of life from this alluring world.  His novels portray characters who are far away from social structures, yet they are deeply engaged in their internal discussion, shaped by their memory, suffering, time, and mortality. This research paper examines how psychological isolation becomes a transformative space where Harding’s characters deal with existential questions in search of purpose and reality. Through close study of </w:t>
      </w:r>
      <w:r w:rsidRPr="0012505C">
        <w:rPr>
          <w:rFonts w:ascii="Times New Roman" w:hAnsi="Times New Roman" w:cs="Times New Roman"/>
          <w:i/>
          <w:sz w:val="24"/>
          <w:szCs w:val="24"/>
        </w:rPr>
        <w:t>Tinkers</w:t>
      </w:r>
      <w:r w:rsidRPr="0012505C">
        <w:rPr>
          <w:rFonts w:ascii="Times New Roman" w:hAnsi="Times New Roman" w:cs="Times New Roman"/>
          <w:sz w:val="24"/>
          <w:szCs w:val="24"/>
        </w:rPr>
        <w:t xml:space="preserve">, </w:t>
      </w:r>
      <w:r w:rsidRPr="0012505C">
        <w:rPr>
          <w:rFonts w:ascii="Times New Roman" w:hAnsi="Times New Roman" w:cs="Times New Roman"/>
          <w:i/>
          <w:sz w:val="24"/>
          <w:szCs w:val="24"/>
        </w:rPr>
        <w:t>Enon,</w:t>
      </w:r>
      <w:r w:rsidRPr="0012505C">
        <w:rPr>
          <w:rFonts w:ascii="Times New Roman" w:hAnsi="Times New Roman" w:cs="Times New Roman"/>
          <w:sz w:val="24"/>
          <w:szCs w:val="24"/>
        </w:rPr>
        <w:t xml:space="preserve"> and </w:t>
      </w:r>
      <w:r w:rsidRPr="0012505C">
        <w:rPr>
          <w:rFonts w:ascii="Times New Roman" w:hAnsi="Times New Roman" w:cs="Times New Roman"/>
          <w:i/>
          <w:sz w:val="24"/>
          <w:szCs w:val="24"/>
        </w:rPr>
        <w:t>This Other Eden</w:t>
      </w:r>
      <w:r w:rsidRPr="0012505C">
        <w:rPr>
          <w:rFonts w:ascii="Times New Roman" w:hAnsi="Times New Roman" w:cs="Times New Roman"/>
          <w:sz w:val="24"/>
          <w:szCs w:val="24"/>
        </w:rPr>
        <w:t>, the relationship between solitude, consciousness, and meaning-making is developed in Harding’s narrative literature. Considering existential and psychological perspectives, it becomes obvious that Harding presents isolation as a place where worldly identity and spiritual insight meet.</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In Tinkers, George Crosby’s isolation is both physical and psychological in nature. As he lies dying on the deathbed, detached from the external world, his mind recollects the memories of his past.  His father’s illness of epilepsy and his own quiet life as a clock repairer comes back to his consciousness again. George’s isolation is marked by silence and stillness, yet within his solitude, he experiences profound insight dominated by his worldly identity, sufferings, beliefs, and mortality. Harding presents psychological isolation as a necessary condition for self-reflection, introspection, and purification in search of meaning. Harding’s characters also have rural or marginal spaces that reinforce their psychological withdrawal. For Harding, isolation thus becomes an essential narrative tool through which he explores the different dimensions of the human psyche.</w:t>
      </w:r>
    </w:p>
    <w:p w:rsidR="0012505C" w:rsidRPr="0012505C" w:rsidRDefault="0012505C" w:rsidP="0012505C">
      <w:pPr>
        <w:rPr>
          <w:rFonts w:ascii="Times New Roman" w:hAnsi="Times New Roman" w:cs="Times New Roman"/>
          <w:b/>
          <w:sz w:val="24"/>
          <w:szCs w:val="24"/>
        </w:rPr>
      </w:pPr>
      <w:r w:rsidRPr="0012505C">
        <w:rPr>
          <w:rFonts w:ascii="Times New Roman" w:hAnsi="Times New Roman" w:cs="Times New Roman"/>
          <w:b/>
          <w:sz w:val="24"/>
          <w:szCs w:val="24"/>
        </w:rPr>
        <w:t xml:space="preserve">Complexities of the human Psyche in Isolation </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Harding’s depiction of isolation in his novels is closely linked to the fragmentation of the human psyche based on worldly identity and the quest for meaning. His characters experience the self not as a unified whole but as a collection of various aspects, such as memories, sensations, and emotions, that surface randomly. Psychological isolation amplifies this fragmentation of a character's psyche when it forces to confront the instability of identity or worldly achievements.</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 xml:space="preserve">In </w:t>
      </w:r>
      <w:r w:rsidRPr="0012505C">
        <w:rPr>
          <w:rFonts w:ascii="Times New Roman" w:hAnsi="Times New Roman" w:cs="Times New Roman"/>
          <w:i/>
          <w:sz w:val="24"/>
          <w:szCs w:val="24"/>
        </w:rPr>
        <w:t>Enon,</w:t>
      </w:r>
      <w:r w:rsidRPr="0012505C">
        <w:rPr>
          <w:rFonts w:ascii="Times New Roman" w:hAnsi="Times New Roman" w:cs="Times New Roman"/>
          <w:sz w:val="24"/>
          <w:szCs w:val="24"/>
        </w:rPr>
        <w:t xml:space="preserve"> Charlie Crosby’s grief over the death of his beloved daughter plunges him into extreme psychological isolation.  During his isolation from society, he reflects an inability to reconcile loss with meaning. At this, Charlie’s consciousness becomes fractured, and it oscillates between past and present, memory and illusion. The American novelist Paul Harding uses this fragmented narrative style to represent the disintegration of Charlie’s sense of self. His isolation here is devastating, yet it also exposes the raw core of human suffering. Harding shows that meaning is not easily discovered. Instead, the search for meaning is an ongoing and uncertain process, shaped by pain, suffering, and endurance rather than clarity.</w:t>
      </w:r>
    </w:p>
    <w:p w:rsidR="0012505C" w:rsidRPr="0012505C" w:rsidRDefault="0012505C" w:rsidP="0012505C">
      <w:pPr>
        <w:rPr>
          <w:rFonts w:ascii="Times New Roman" w:hAnsi="Times New Roman" w:cs="Times New Roman"/>
          <w:b/>
          <w:sz w:val="24"/>
          <w:szCs w:val="24"/>
        </w:rPr>
      </w:pPr>
      <w:r w:rsidRPr="0012505C">
        <w:rPr>
          <w:rFonts w:ascii="Times New Roman" w:hAnsi="Times New Roman" w:cs="Times New Roman"/>
          <w:b/>
          <w:sz w:val="24"/>
          <w:szCs w:val="24"/>
        </w:rPr>
        <w:t>The Search for Meaning in Silence and Suffering</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lastRenderedPageBreak/>
        <w:t>Harding’s fiction is dominated by existential thoughts that particularly emphasize on sufferings of human beings as a catalyst for meaning-making. His characters gain worldly pleasures in his life, but do not find meaning through these external achievements and social recognition. They try to seek the meaning through an inward confrontation with mortality, loss, and time. Psychological isolation makes this confrontation profound, stripping away distractions. This forces his characters to face fundamental questions of existence and immortality.</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 xml:space="preserve">In </w:t>
      </w:r>
      <w:r w:rsidRPr="0012505C">
        <w:rPr>
          <w:rFonts w:ascii="Times New Roman" w:hAnsi="Times New Roman" w:cs="Times New Roman"/>
          <w:i/>
          <w:sz w:val="24"/>
          <w:szCs w:val="24"/>
        </w:rPr>
        <w:t>This Other Eden</w:t>
      </w:r>
      <w:r w:rsidRPr="0012505C">
        <w:rPr>
          <w:rFonts w:ascii="Times New Roman" w:hAnsi="Times New Roman" w:cs="Times New Roman"/>
          <w:sz w:val="24"/>
          <w:szCs w:val="24"/>
        </w:rPr>
        <w:t xml:space="preserve">, Harding expands the theme of isolation beyond individual psychology to collective marginalization. The marginalized residents of Apple Island are socially isolated due to race and class.  Despite all this, their psychological isolation </w:t>
      </w:r>
      <w:r w:rsidR="007C4401">
        <w:rPr>
          <w:rFonts w:ascii="Times New Roman" w:hAnsi="Times New Roman" w:cs="Times New Roman"/>
          <w:sz w:val="24"/>
          <w:szCs w:val="24"/>
        </w:rPr>
        <w:t>develops</w:t>
      </w:r>
      <w:r w:rsidRPr="0012505C">
        <w:rPr>
          <w:rFonts w:ascii="Times New Roman" w:hAnsi="Times New Roman" w:cs="Times New Roman"/>
          <w:sz w:val="24"/>
          <w:szCs w:val="24"/>
        </w:rPr>
        <w:t xml:space="preserve"> a shared struggle </w:t>
      </w:r>
      <w:r w:rsidR="007C4401">
        <w:rPr>
          <w:rFonts w:ascii="Times New Roman" w:hAnsi="Times New Roman" w:cs="Times New Roman"/>
          <w:sz w:val="24"/>
          <w:szCs w:val="24"/>
        </w:rPr>
        <w:t xml:space="preserve">in them </w:t>
      </w:r>
      <w:r w:rsidRPr="0012505C">
        <w:rPr>
          <w:rFonts w:ascii="Times New Roman" w:hAnsi="Times New Roman" w:cs="Times New Roman"/>
          <w:sz w:val="24"/>
          <w:szCs w:val="24"/>
        </w:rPr>
        <w:t xml:space="preserve">for their dignity </w:t>
      </w:r>
      <w:r w:rsidR="007C4401">
        <w:rPr>
          <w:rFonts w:ascii="Times New Roman" w:hAnsi="Times New Roman" w:cs="Times New Roman"/>
          <w:sz w:val="24"/>
          <w:szCs w:val="24"/>
        </w:rPr>
        <w:t>in the society</w:t>
      </w:r>
      <w:r w:rsidRPr="0012505C">
        <w:rPr>
          <w:rFonts w:ascii="Times New Roman" w:hAnsi="Times New Roman" w:cs="Times New Roman"/>
          <w:sz w:val="24"/>
          <w:szCs w:val="24"/>
        </w:rPr>
        <w:t>. Harding illustrates how meaning can emerge even in conditions of exclusion and injustice. In novels, Harding portrays that suffering and pain are not meaningless, but they become a force for individuals and groups to deepen awareness and moral insight.</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 xml:space="preserve">Silence plays a crucial role in this process of finding meaning. Harding’s restrained prose mirrors the quiet lives of his characters, without which it is almost impossible to reach the ultimate truth and reality of life. </w:t>
      </w:r>
    </w:p>
    <w:p w:rsidR="0012505C" w:rsidRPr="0012505C" w:rsidRDefault="0012505C" w:rsidP="0012505C">
      <w:pPr>
        <w:rPr>
          <w:rFonts w:ascii="Times New Roman" w:hAnsi="Times New Roman" w:cs="Times New Roman"/>
          <w:b/>
          <w:sz w:val="24"/>
          <w:szCs w:val="24"/>
        </w:rPr>
      </w:pPr>
      <w:r w:rsidRPr="0012505C">
        <w:rPr>
          <w:rFonts w:ascii="Times New Roman" w:hAnsi="Times New Roman" w:cs="Times New Roman"/>
          <w:b/>
          <w:sz w:val="24"/>
          <w:szCs w:val="24"/>
        </w:rPr>
        <w:t>Psychological Introspection</w:t>
      </w:r>
      <w:r w:rsidR="003658E7">
        <w:rPr>
          <w:rFonts w:ascii="Times New Roman" w:hAnsi="Times New Roman" w:cs="Times New Roman"/>
          <w:b/>
          <w:sz w:val="24"/>
          <w:szCs w:val="24"/>
        </w:rPr>
        <w:t xml:space="preserve"> with Memory and Time</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 xml:space="preserve">In the novel Tinkers, George’s recollections of his father, Howard, who was a tinker and abandoned the family because of his mental problems, become a site of psychological reconciliation. The largest part of the novel covers the past memories and the various emotions caused by them. In his memories, he many times goes back to his worldly achievements, but on the other hand, he becomes restless through his introspection in this context. This act of remembering his past life is both painful and comforting. The fluctuation between lucidity and confusion reflects the instability of the dying mind. As a thoughtful and intellectual writer, Paul Harding never satisfies without taking the psychological journey inwards and towards the spiritual end. </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Memory functions as a bridge between isolation and meaning in Harding’s novels. The characters in his novels frequently retreat into memory to reconstruct the self and understand their place in time. Psychological isolation allows them to bring the blurred memory of their present and past to the surface with heightened intensity.</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In Tinkers, time is non-linear, which reflects the workings of consciousness more than chronological reality. The protagonist George Crosby’s memories form a mosaic of experience and suggest that meaning can be brought out only by introspection. Harding’s treatment of time underscores the idea that psychological isolation enables a deeper engagement with life’s temporal complexity. Harding highlights the importance of introspection by presenting memory as both comforting and painful. Psychological isolation offers insight about meaning, but it also exposes unhealed wounds, reinforcing the tension between understanding and suffering.</w:t>
      </w:r>
    </w:p>
    <w:p w:rsidR="0012505C" w:rsidRPr="0012505C" w:rsidRDefault="0012505C" w:rsidP="0012505C">
      <w:pPr>
        <w:rPr>
          <w:rFonts w:ascii="Times New Roman" w:hAnsi="Times New Roman" w:cs="Times New Roman"/>
          <w:b/>
          <w:sz w:val="24"/>
          <w:szCs w:val="24"/>
        </w:rPr>
      </w:pPr>
      <w:r w:rsidRPr="0012505C">
        <w:rPr>
          <w:rFonts w:ascii="Times New Roman" w:hAnsi="Times New Roman" w:cs="Times New Roman"/>
          <w:b/>
          <w:sz w:val="24"/>
          <w:szCs w:val="24"/>
        </w:rPr>
        <w:lastRenderedPageBreak/>
        <w:t>Psychological Isolation as an Existential Condition</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Psychological isolation in Harding’s novels reflects a broader existential condition of modern life. His characters often dwell in marginal spaces such as rural landscapes, dying bodies, or socially excluded communities. And this background intensifies their separation from dominant cultural narratives. This physical and psychological isolation exposes the tenderness of human connections. This isolation also compels individuals to rely on inner resources to make sense of their experiences.</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In Tinkers, George Crosby’s psychological isolation is most evident during the final days of his life. Confined to his deathbed and detached from the external world, George experiences a profound inward journey. His solitude allows memories to surface freely, revealing moments of love, regret, and quiet joy. Harding does not portray this isolation as despairing loneliness.  He actually portrays his isolation as a meditative state in which George attempts to reconcile his life with the certainty of death. At the last time, the dying body becomes a site of intense consciousness and introspection, where his physical and psychological isolation sharpens and deepens his perception.</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According to Søren Kierkegaard and Jean-Paul Sartre, this is the individual’s responsibility to create meaning in an indifferent universe. The same concept of existential isolation echoes philosophical concerns in Paul Harding’s novel Tinkers. Harding’s characters, like existential subjects, confront existence without clear answers. Their isolation reinforces the necessity of inward reflection and introspection.</w:t>
      </w:r>
    </w:p>
    <w:p w:rsidR="0012505C" w:rsidRPr="0012505C" w:rsidRDefault="0012505C" w:rsidP="0012505C">
      <w:pPr>
        <w:rPr>
          <w:rFonts w:ascii="Times New Roman" w:hAnsi="Times New Roman" w:cs="Times New Roman"/>
          <w:b/>
          <w:sz w:val="24"/>
          <w:szCs w:val="24"/>
        </w:rPr>
      </w:pPr>
      <w:r w:rsidRPr="0012505C">
        <w:rPr>
          <w:rFonts w:ascii="Times New Roman" w:hAnsi="Times New Roman" w:cs="Times New Roman"/>
          <w:b/>
          <w:sz w:val="24"/>
          <w:szCs w:val="24"/>
        </w:rPr>
        <w:t xml:space="preserve">Fragmented Consciousness </w:t>
      </w:r>
      <w:r w:rsidR="00BC1A98">
        <w:rPr>
          <w:rFonts w:ascii="Times New Roman" w:hAnsi="Times New Roman" w:cs="Times New Roman"/>
          <w:b/>
          <w:sz w:val="24"/>
          <w:szCs w:val="24"/>
        </w:rPr>
        <w:t>in Isolation</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A defining feature of Harding’s narrative style is his representation of fragmented consciousness. Psychological isolation disrupts linear thought, bringing memories and sensations to the surface unpredictably. This fragmentation of consciousness reflects the instability of identity and challenges the notion of a coherent and unified self.</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In Enon, Charlie Crosby’s psychological isolation reaches an extreme following the death of his daughter, Kate. Grief drives him away from social life and into a state of mental disintegration. Charlie’s narration moves intermittently between past and present, memory and illusion, illustrating a consciousness overwhelmed by loss. His isolation is not chosen but imposed by grief, and it erodes his ability to find meaning in the world around him.</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As isolation becomes the main medium to search for the meaning of life and existence, Harding does not present Charlie’s isolation as entirely meaningless. Through suffering, Charlie becomes acutely aware of love, loss, and vulnerability. The fragmented narrative mirrors his fractured psyche, suggesting that meaning emerges through endurance. Harding’s portrayal of Charlie challenges conventional narratives of healing, emphasizing that the search for meaning may remain incomplete and unresolved.</w:t>
      </w:r>
    </w:p>
    <w:p w:rsidR="0012505C" w:rsidRPr="0012505C" w:rsidRDefault="0012505C" w:rsidP="0012505C">
      <w:pPr>
        <w:rPr>
          <w:rFonts w:ascii="Times New Roman" w:hAnsi="Times New Roman" w:cs="Times New Roman"/>
          <w:b/>
          <w:sz w:val="24"/>
          <w:szCs w:val="24"/>
        </w:rPr>
      </w:pPr>
      <w:r w:rsidRPr="0012505C">
        <w:rPr>
          <w:rFonts w:ascii="Times New Roman" w:hAnsi="Times New Roman" w:cs="Times New Roman"/>
          <w:b/>
          <w:sz w:val="24"/>
          <w:szCs w:val="24"/>
        </w:rPr>
        <w:lastRenderedPageBreak/>
        <w:t>Psychological Isolation and Spiritual Reflection</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Although the tone of Harding’s fiction is not openly religious</w:t>
      </w:r>
      <w:r w:rsidR="003C758D">
        <w:rPr>
          <w:rFonts w:ascii="Times New Roman" w:hAnsi="Times New Roman" w:cs="Times New Roman"/>
          <w:sz w:val="24"/>
          <w:szCs w:val="24"/>
        </w:rPr>
        <w:t xml:space="preserve"> </w:t>
      </w:r>
      <w:r w:rsidRPr="0012505C">
        <w:rPr>
          <w:rFonts w:ascii="Times New Roman" w:hAnsi="Times New Roman" w:cs="Times New Roman"/>
          <w:sz w:val="24"/>
          <w:szCs w:val="24"/>
        </w:rPr>
        <w:t>, it is deeply spiritual and didactic i</w:t>
      </w:r>
      <w:r w:rsidR="003C758D">
        <w:rPr>
          <w:rFonts w:ascii="Times New Roman" w:hAnsi="Times New Roman" w:cs="Times New Roman"/>
          <w:sz w:val="24"/>
          <w:szCs w:val="24"/>
        </w:rPr>
        <w:t xml:space="preserve">n its nature. It provides the teaching of the ultimate goal of the humanbeing. It refelects that the worldly possessions are not the things which can satisfy the human thoughts ultimately. Human compares the value of the worldly achievements and uses of them after life. The search for the purpose and meaning of life gives the thought process a turn towards the spirituality. </w:t>
      </w:r>
      <w:r w:rsidRPr="0012505C">
        <w:rPr>
          <w:rFonts w:ascii="Times New Roman" w:hAnsi="Times New Roman" w:cs="Times New Roman"/>
          <w:sz w:val="24"/>
          <w:szCs w:val="24"/>
        </w:rPr>
        <w:t>Psychological isolation of characters creates a space for spiritual reflection, where they discuss questions of mortality and existence in their introspection. This spirituality is meditative and introspective on the basis of living experience rather than doctrine.</w:t>
      </w:r>
    </w:p>
    <w:p w:rsidR="0012505C" w:rsidRPr="0012505C" w:rsidRDefault="00926CE5" w:rsidP="0012505C">
      <w:pPr>
        <w:rPr>
          <w:rFonts w:ascii="Times New Roman" w:hAnsi="Times New Roman" w:cs="Times New Roman"/>
          <w:sz w:val="24"/>
          <w:szCs w:val="24"/>
        </w:rPr>
      </w:pPr>
      <w:r>
        <w:rPr>
          <w:rFonts w:ascii="Times New Roman" w:hAnsi="Times New Roman" w:cs="Times New Roman"/>
          <w:sz w:val="24"/>
          <w:szCs w:val="24"/>
        </w:rPr>
        <w:t xml:space="preserve">The novels </w:t>
      </w:r>
      <w:r w:rsidRPr="00401824">
        <w:rPr>
          <w:rFonts w:ascii="Times New Roman" w:hAnsi="Times New Roman" w:cs="Times New Roman"/>
          <w:i/>
          <w:sz w:val="24"/>
          <w:szCs w:val="24"/>
        </w:rPr>
        <w:t>Tinkers</w:t>
      </w:r>
      <w:r>
        <w:rPr>
          <w:rFonts w:ascii="Times New Roman" w:hAnsi="Times New Roman" w:cs="Times New Roman"/>
          <w:sz w:val="24"/>
          <w:szCs w:val="24"/>
        </w:rPr>
        <w:t xml:space="preserve"> and </w:t>
      </w:r>
      <w:r w:rsidRPr="00401824">
        <w:rPr>
          <w:rFonts w:ascii="Times New Roman" w:hAnsi="Times New Roman" w:cs="Times New Roman"/>
          <w:i/>
          <w:sz w:val="24"/>
          <w:szCs w:val="24"/>
        </w:rPr>
        <w:t>Enon</w:t>
      </w:r>
      <w:r>
        <w:rPr>
          <w:rFonts w:ascii="Times New Roman" w:hAnsi="Times New Roman" w:cs="Times New Roman"/>
          <w:sz w:val="24"/>
          <w:szCs w:val="24"/>
        </w:rPr>
        <w:t xml:space="preserve"> have central characters whose psychological search reachs the spirituality. </w:t>
      </w:r>
      <w:r w:rsidR="0012505C" w:rsidRPr="0012505C">
        <w:rPr>
          <w:rFonts w:ascii="Times New Roman" w:hAnsi="Times New Roman" w:cs="Times New Roman"/>
          <w:sz w:val="24"/>
          <w:szCs w:val="24"/>
        </w:rPr>
        <w:t xml:space="preserve">The protagonist George Crosby’s psychological reflections </w:t>
      </w:r>
      <w:r>
        <w:rPr>
          <w:rFonts w:ascii="Times New Roman" w:hAnsi="Times New Roman" w:cs="Times New Roman"/>
          <w:sz w:val="24"/>
          <w:szCs w:val="24"/>
        </w:rPr>
        <w:t>during the last days in Tinkers becomes a great example the</w:t>
      </w:r>
      <w:r w:rsidR="0012505C" w:rsidRPr="0012505C">
        <w:rPr>
          <w:rFonts w:ascii="Times New Roman" w:hAnsi="Times New Roman" w:cs="Times New Roman"/>
          <w:sz w:val="24"/>
          <w:szCs w:val="24"/>
        </w:rPr>
        <w:t xml:space="preserve"> spiritual dimension</w:t>
      </w:r>
      <w:r>
        <w:rPr>
          <w:rFonts w:ascii="Times New Roman" w:hAnsi="Times New Roman" w:cs="Times New Roman"/>
          <w:sz w:val="24"/>
          <w:szCs w:val="24"/>
        </w:rPr>
        <w:t xml:space="preserve"> in his writings</w:t>
      </w:r>
      <w:r w:rsidR="0012505C" w:rsidRPr="0012505C">
        <w:rPr>
          <w:rFonts w:ascii="Times New Roman" w:hAnsi="Times New Roman" w:cs="Times New Roman"/>
          <w:sz w:val="24"/>
          <w:szCs w:val="24"/>
        </w:rPr>
        <w:t>. At the last time of his life, his isolation near death prompts a heightened awareness of beauty, time, and impermanence of anything in life. Paul Harding portrays spirituality as attenti</w:t>
      </w:r>
      <w:r w:rsidR="003C758D">
        <w:rPr>
          <w:rFonts w:ascii="Times New Roman" w:hAnsi="Times New Roman" w:cs="Times New Roman"/>
          <w:sz w:val="24"/>
          <w:szCs w:val="24"/>
        </w:rPr>
        <w:t xml:space="preserve">veness to the present moment. </w:t>
      </w:r>
      <w:r w:rsidR="0012505C" w:rsidRPr="0012505C">
        <w:rPr>
          <w:rFonts w:ascii="Times New Roman" w:hAnsi="Times New Roman" w:cs="Times New Roman"/>
          <w:sz w:val="24"/>
          <w:szCs w:val="24"/>
        </w:rPr>
        <w:t>He advocates for the acceptance of life’s fragility. In this context, Meaning is found in perception rather than belief in the existence of life.</w:t>
      </w:r>
    </w:p>
    <w:p w:rsidR="0012505C" w:rsidRPr="0012505C" w:rsidRDefault="00401824" w:rsidP="0012505C">
      <w:pPr>
        <w:rPr>
          <w:rFonts w:ascii="Times New Roman" w:hAnsi="Times New Roman" w:cs="Times New Roman"/>
          <w:sz w:val="24"/>
          <w:szCs w:val="24"/>
        </w:rPr>
      </w:pPr>
      <w:r>
        <w:rPr>
          <w:rFonts w:ascii="Times New Roman" w:hAnsi="Times New Roman" w:cs="Times New Roman"/>
          <w:sz w:val="24"/>
          <w:szCs w:val="24"/>
        </w:rPr>
        <w:t>In the same way, I</w:t>
      </w:r>
      <w:r w:rsidR="0012505C" w:rsidRPr="0012505C">
        <w:rPr>
          <w:rFonts w:ascii="Times New Roman" w:hAnsi="Times New Roman" w:cs="Times New Roman"/>
          <w:sz w:val="24"/>
          <w:szCs w:val="24"/>
        </w:rPr>
        <w:t>n</w:t>
      </w:r>
      <w:r>
        <w:rPr>
          <w:rFonts w:ascii="Times New Roman" w:hAnsi="Times New Roman" w:cs="Times New Roman"/>
          <w:sz w:val="24"/>
          <w:szCs w:val="24"/>
        </w:rPr>
        <w:t xml:space="preserve"> Harding’s other novel </w:t>
      </w:r>
      <w:r w:rsidR="0012505C" w:rsidRPr="0012505C">
        <w:rPr>
          <w:rFonts w:ascii="Times New Roman" w:hAnsi="Times New Roman" w:cs="Times New Roman"/>
          <w:i/>
          <w:sz w:val="24"/>
          <w:szCs w:val="24"/>
        </w:rPr>
        <w:t>This Other Eden</w:t>
      </w:r>
      <w:r w:rsidR="0012505C" w:rsidRPr="0012505C">
        <w:rPr>
          <w:rFonts w:ascii="Times New Roman" w:hAnsi="Times New Roman" w:cs="Times New Roman"/>
          <w:sz w:val="24"/>
          <w:szCs w:val="24"/>
        </w:rPr>
        <w:t xml:space="preserve">, the </w:t>
      </w:r>
      <w:r w:rsidR="00C41992" w:rsidRPr="0012505C">
        <w:rPr>
          <w:rFonts w:ascii="Times New Roman" w:hAnsi="Times New Roman" w:cs="Times New Roman"/>
          <w:sz w:val="24"/>
          <w:szCs w:val="24"/>
        </w:rPr>
        <w:t>fortitude</w:t>
      </w:r>
      <w:r w:rsidR="0012505C" w:rsidRPr="0012505C">
        <w:rPr>
          <w:rFonts w:ascii="Times New Roman" w:hAnsi="Times New Roman" w:cs="Times New Roman"/>
          <w:sz w:val="24"/>
          <w:szCs w:val="24"/>
        </w:rPr>
        <w:t xml:space="preserve"> of the marginalized community </w:t>
      </w:r>
      <w:r w:rsidR="00C41992">
        <w:rPr>
          <w:rFonts w:ascii="Times New Roman" w:hAnsi="Times New Roman" w:cs="Times New Roman"/>
          <w:sz w:val="24"/>
          <w:szCs w:val="24"/>
        </w:rPr>
        <w:t xml:space="preserve">in isolation </w:t>
      </w:r>
      <w:r w:rsidR="0012505C" w:rsidRPr="0012505C">
        <w:rPr>
          <w:rFonts w:ascii="Times New Roman" w:hAnsi="Times New Roman" w:cs="Times New Roman"/>
          <w:sz w:val="24"/>
          <w:szCs w:val="24"/>
        </w:rPr>
        <w:t xml:space="preserve">clearly reflects a spiritual </w:t>
      </w:r>
      <w:r w:rsidR="00C41992">
        <w:rPr>
          <w:rFonts w:ascii="Times New Roman" w:hAnsi="Times New Roman" w:cs="Times New Roman"/>
          <w:sz w:val="24"/>
          <w:szCs w:val="24"/>
        </w:rPr>
        <w:t>touch. Their thoughts are</w:t>
      </w:r>
      <w:r w:rsidR="0012505C" w:rsidRPr="0012505C">
        <w:rPr>
          <w:rFonts w:ascii="Times New Roman" w:hAnsi="Times New Roman" w:cs="Times New Roman"/>
          <w:sz w:val="24"/>
          <w:szCs w:val="24"/>
        </w:rPr>
        <w:t xml:space="preserve"> deeply rooted in </w:t>
      </w:r>
      <w:r w:rsidR="00C41992">
        <w:rPr>
          <w:rFonts w:ascii="Times New Roman" w:hAnsi="Times New Roman" w:cs="Times New Roman"/>
          <w:sz w:val="24"/>
          <w:szCs w:val="24"/>
        </w:rPr>
        <w:t>search of reality</w:t>
      </w:r>
      <w:r w:rsidR="0012505C" w:rsidRPr="0012505C">
        <w:rPr>
          <w:rFonts w:ascii="Times New Roman" w:hAnsi="Times New Roman" w:cs="Times New Roman"/>
          <w:sz w:val="24"/>
          <w:szCs w:val="24"/>
        </w:rPr>
        <w:t xml:space="preserve"> humanity. In spite of the </w:t>
      </w:r>
      <w:r w:rsidR="00C41992">
        <w:rPr>
          <w:rFonts w:ascii="Times New Roman" w:hAnsi="Times New Roman" w:cs="Times New Roman"/>
          <w:sz w:val="24"/>
          <w:szCs w:val="24"/>
        </w:rPr>
        <w:t>pain</w:t>
      </w:r>
      <w:r w:rsidR="0012505C" w:rsidRPr="0012505C">
        <w:rPr>
          <w:rFonts w:ascii="Times New Roman" w:hAnsi="Times New Roman" w:cs="Times New Roman"/>
          <w:sz w:val="24"/>
          <w:szCs w:val="24"/>
        </w:rPr>
        <w:t xml:space="preserve"> and suffering of life, the characters maintain a sense of connection</w:t>
      </w:r>
      <w:r w:rsidR="00C41992">
        <w:rPr>
          <w:rFonts w:ascii="Times New Roman" w:hAnsi="Times New Roman" w:cs="Times New Roman"/>
          <w:sz w:val="24"/>
          <w:szCs w:val="24"/>
        </w:rPr>
        <w:t xml:space="preserve"> with the almighty power</w:t>
      </w:r>
      <w:r w:rsidR="0012505C" w:rsidRPr="0012505C">
        <w:rPr>
          <w:rFonts w:ascii="Times New Roman" w:hAnsi="Times New Roman" w:cs="Times New Roman"/>
          <w:sz w:val="24"/>
          <w:szCs w:val="24"/>
        </w:rPr>
        <w:t xml:space="preserve">. Harding's novels suggest that true meaning can emerge </w:t>
      </w:r>
      <w:r w:rsidR="00C41992">
        <w:rPr>
          <w:rFonts w:ascii="Times New Roman" w:hAnsi="Times New Roman" w:cs="Times New Roman"/>
          <w:sz w:val="24"/>
          <w:szCs w:val="24"/>
        </w:rPr>
        <w:t>out</w:t>
      </w:r>
      <w:r w:rsidR="0012505C" w:rsidRPr="0012505C">
        <w:rPr>
          <w:rFonts w:ascii="Times New Roman" w:hAnsi="Times New Roman" w:cs="Times New Roman"/>
          <w:sz w:val="24"/>
          <w:szCs w:val="24"/>
        </w:rPr>
        <w:t xml:space="preserve"> even in the absence of social </w:t>
      </w:r>
      <w:r w:rsidR="00C41992">
        <w:rPr>
          <w:rFonts w:ascii="Times New Roman" w:hAnsi="Times New Roman" w:cs="Times New Roman"/>
          <w:sz w:val="24"/>
          <w:szCs w:val="24"/>
        </w:rPr>
        <w:t>prestige</w:t>
      </w:r>
      <w:r w:rsidR="0012505C" w:rsidRPr="0012505C">
        <w:rPr>
          <w:rFonts w:ascii="Times New Roman" w:hAnsi="Times New Roman" w:cs="Times New Roman"/>
          <w:sz w:val="24"/>
          <w:szCs w:val="24"/>
        </w:rPr>
        <w:t xml:space="preserve"> and identity.</w:t>
      </w:r>
    </w:p>
    <w:p w:rsidR="0012505C" w:rsidRPr="0012505C" w:rsidRDefault="0012505C" w:rsidP="0012505C">
      <w:pPr>
        <w:rPr>
          <w:rFonts w:ascii="Times New Roman" w:hAnsi="Times New Roman" w:cs="Times New Roman"/>
          <w:b/>
          <w:sz w:val="24"/>
          <w:szCs w:val="24"/>
        </w:rPr>
      </w:pPr>
      <w:r w:rsidRPr="0012505C">
        <w:rPr>
          <w:rFonts w:ascii="Times New Roman" w:hAnsi="Times New Roman" w:cs="Times New Roman"/>
          <w:b/>
          <w:sz w:val="24"/>
          <w:szCs w:val="24"/>
        </w:rPr>
        <w:t>Conclusion</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Paul Harding’s fiction reveals how profound psychological isolation plays an important role in the search for meaning during the psychological journey. His novels depict the characters who are separated from society and burdened by suffering and pain, yet their isolation becomes a site of intense consciousness and moral reflection. Through a profound emphasis on memory, introspection, and imagination, Harding reveals the significance of the inner life.</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Harding presents meaning as resolution or transcendence over suffering, but more than that, he portrays it as a process of attentive engagement with existence. In his novels, Psychological isolation is painful, yet it enables characters to know the fundamental truths about love, worldly achievements, loss, and mortality. In an increasingly surging world, Harding’s fiction affirms the high significance of introspection in the search for meaning.</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 xml:space="preserve">Paul Harding’s fiction presents psychological isolation as a central condition of human existence and a vital pathway in the search for meaning. His characters’ withdrawal from society is not an escape from it, but a confrontation of an individual with an inward journey that reveals the </w:t>
      </w:r>
      <w:r w:rsidRPr="0012505C">
        <w:rPr>
          <w:rFonts w:ascii="Times New Roman" w:hAnsi="Times New Roman" w:cs="Times New Roman"/>
          <w:sz w:val="24"/>
          <w:szCs w:val="24"/>
        </w:rPr>
        <w:lastRenderedPageBreak/>
        <w:t>complexities of consciousness, memory, and identity. Through isolation in Harding’s fiction, he explores the continuous human need to find his real purpose amid suffering and uncertainty.</w:t>
      </w:r>
    </w:p>
    <w:p w:rsidR="0012505C" w:rsidRPr="0012505C" w:rsidRDefault="0012505C" w:rsidP="0012505C">
      <w:pPr>
        <w:rPr>
          <w:rFonts w:ascii="Times New Roman" w:hAnsi="Times New Roman" w:cs="Times New Roman"/>
          <w:sz w:val="24"/>
          <w:szCs w:val="24"/>
        </w:rPr>
      </w:pPr>
      <w:r w:rsidRPr="0012505C">
        <w:rPr>
          <w:rFonts w:ascii="Times New Roman" w:hAnsi="Times New Roman" w:cs="Times New Roman"/>
          <w:sz w:val="24"/>
          <w:szCs w:val="24"/>
        </w:rPr>
        <w:t>Harding’s novels suggest that meaning emerges through only introspection and sustained attention to inner life. Psychological isolation creates a possibility where individuals encounter truth, resilience, and a quiet form of transcendence. In this sense, Harding’s fiction affirms the value of introspection in a complicated world.</w:t>
      </w:r>
    </w:p>
    <w:p w:rsidR="00511D4F" w:rsidRPr="0012505C" w:rsidRDefault="00511D4F" w:rsidP="00511D4F">
      <w:pPr>
        <w:spacing w:before="100" w:beforeAutospacing="1" w:after="100" w:afterAutospacing="1" w:line="240" w:lineRule="auto"/>
        <w:outlineLvl w:val="2"/>
        <w:rPr>
          <w:rFonts w:ascii="Times New Roman" w:eastAsia="Times New Roman" w:hAnsi="Times New Roman" w:cs="Times New Roman"/>
          <w:b/>
          <w:bCs/>
          <w:sz w:val="24"/>
          <w:szCs w:val="24"/>
        </w:rPr>
      </w:pPr>
      <w:r w:rsidRPr="0012505C">
        <w:rPr>
          <w:rFonts w:ascii="Times New Roman" w:eastAsia="Times New Roman" w:hAnsi="Times New Roman" w:cs="Times New Roman"/>
          <w:b/>
          <w:bCs/>
          <w:sz w:val="24"/>
          <w:szCs w:val="24"/>
        </w:rPr>
        <w:t>Works Cited</w:t>
      </w:r>
    </w:p>
    <w:p w:rsidR="00511D4F" w:rsidRPr="0012505C" w:rsidRDefault="00511D4F" w:rsidP="00511D4F">
      <w:pPr>
        <w:spacing w:before="100" w:beforeAutospacing="1" w:after="100" w:afterAutospacing="1" w:line="240" w:lineRule="auto"/>
        <w:rPr>
          <w:rFonts w:ascii="Times New Roman" w:eastAsia="Times New Roman" w:hAnsi="Times New Roman" w:cs="Times New Roman"/>
          <w:sz w:val="24"/>
          <w:szCs w:val="24"/>
        </w:rPr>
      </w:pPr>
      <w:r w:rsidRPr="0012505C">
        <w:rPr>
          <w:rFonts w:ascii="Times New Roman" w:eastAsia="Times New Roman" w:hAnsi="Times New Roman" w:cs="Times New Roman"/>
          <w:sz w:val="24"/>
          <w:szCs w:val="24"/>
        </w:rPr>
        <w:t xml:space="preserve">Harding, Paul. </w:t>
      </w:r>
      <w:r w:rsidRPr="0012505C">
        <w:rPr>
          <w:rFonts w:ascii="Times New Roman" w:eastAsia="Times New Roman" w:hAnsi="Times New Roman" w:cs="Times New Roman"/>
          <w:i/>
          <w:iCs/>
          <w:sz w:val="24"/>
          <w:szCs w:val="24"/>
        </w:rPr>
        <w:t>Enon</w:t>
      </w:r>
      <w:r w:rsidRPr="0012505C">
        <w:rPr>
          <w:rFonts w:ascii="Times New Roman" w:eastAsia="Times New Roman" w:hAnsi="Times New Roman" w:cs="Times New Roman"/>
          <w:sz w:val="24"/>
          <w:szCs w:val="24"/>
        </w:rPr>
        <w:t>. Random House, 2013.</w:t>
      </w:r>
    </w:p>
    <w:p w:rsidR="00511D4F" w:rsidRPr="0012505C" w:rsidRDefault="00511D4F" w:rsidP="00511D4F">
      <w:pPr>
        <w:spacing w:before="100" w:beforeAutospacing="1" w:after="100" w:afterAutospacing="1" w:line="240" w:lineRule="auto"/>
        <w:rPr>
          <w:rFonts w:ascii="Times New Roman" w:eastAsia="Times New Roman" w:hAnsi="Times New Roman" w:cs="Times New Roman"/>
          <w:sz w:val="24"/>
          <w:szCs w:val="24"/>
        </w:rPr>
      </w:pPr>
      <w:r w:rsidRPr="0012505C">
        <w:rPr>
          <w:rFonts w:ascii="Times New Roman" w:eastAsia="Times New Roman" w:hAnsi="Times New Roman" w:cs="Times New Roman"/>
          <w:sz w:val="24"/>
          <w:szCs w:val="24"/>
        </w:rPr>
        <w:t xml:space="preserve">Harding, Paul. </w:t>
      </w:r>
      <w:r w:rsidRPr="0012505C">
        <w:rPr>
          <w:rFonts w:ascii="Times New Roman" w:eastAsia="Times New Roman" w:hAnsi="Times New Roman" w:cs="Times New Roman"/>
          <w:i/>
          <w:iCs/>
          <w:sz w:val="24"/>
          <w:szCs w:val="24"/>
        </w:rPr>
        <w:t>This Other Eden</w:t>
      </w:r>
      <w:r w:rsidRPr="0012505C">
        <w:rPr>
          <w:rFonts w:ascii="Times New Roman" w:eastAsia="Times New Roman" w:hAnsi="Times New Roman" w:cs="Times New Roman"/>
          <w:sz w:val="24"/>
          <w:szCs w:val="24"/>
        </w:rPr>
        <w:t>. Farrar, Straus and Giroux, 2023.</w:t>
      </w:r>
    </w:p>
    <w:p w:rsidR="00511D4F" w:rsidRPr="0012505C" w:rsidRDefault="00511D4F" w:rsidP="00511D4F">
      <w:pPr>
        <w:spacing w:before="100" w:beforeAutospacing="1" w:after="100" w:afterAutospacing="1" w:line="240" w:lineRule="auto"/>
        <w:rPr>
          <w:rFonts w:ascii="Times New Roman" w:eastAsia="Times New Roman" w:hAnsi="Times New Roman" w:cs="Times New Roman"/>
          <w:sz w:val="24"/>
          <w:szCs w:val="24"/>
        </w:rPr>
      </w:pPr>
      <w:r w:rsidRPr="0012505C">
        <w:rPr>
          <w:rFonts w:ascii="Times New Roman" w:eastAsia="Times New Roman" w:hAnsi="Times New Roman" w:cs="Times New Roman"/>
          <w:sz w:val="24"/>
          <w:szCs w:val="24"/>
        </w:rPr>
        <w:t xml:space="preserve">Harding, Paul. </w:t>
      </w:r>
      <w:r w:rsidRPr="0012505C">
        <w:rPr>
          <w:rFonts w:ascii="Times New Roman" w:eastAsia="Times New Roman" w:hAnsi="Times New Roman" w:cs="Times New Roman"/>
          <w:i/>
          <w:iCs/>
          <w:sz w:val="24"/>
          <w:szCs w:val="24"/>
        </w:rPr>
        <w:t>Tinkers</w:t>
      </w:r>
      <w:r w:rsidRPr="0012505C">
        <w:rPr>
          <w:rFonts w:ascii="Times New Roman" w:eastAsia="Times New Roman" w:hAnsi="Times New Roman" w:cs="Times New Roman"/>
          <w:sz w:val="24"/>
          <w:szCs w:val="24"/>
        </w:rPr>
        <w:t>. Bellevue Literary Press, 2009.</w:t>
      </w:r>
    </w:p>
    <w:p w:rsidR="000D48EE" w:rsidRPr="0012505C" w:rsidRDefault="001741DE" w:rsidP="000D48EE">
      <w:pPr>
        <w:spacing w:before="100" w:beforeAutospacing="1" w:after="100" w:afterAutospacing="1" w:line="240" w:lineRule="auto"/>
        <w:rPr>
          <w:rFonts w:ascii="Times New Roman" w:eastAsia="Times New Roman" w:hAnsi="Times New Roman" w:cs="Times New Roman"/>
          <w:sz w:val="24"/>
          <w:szCs w:val="24"/>
        </w:rPr>
      </w:pPr>
      <w:r w:rsidRPr="0012505C">
        <w:rPr>
          <w:rFonts w:ascii="Times New Roman" w:eastAsia="Times New Roman" w:hAnsi="Times New Roman" w:cs="Times New Roman"/>
          <w:sz w:val="24"/>
          <w:szCs w:val="24"/>
        </w:rPr>
        <w:br/>
        <w:t>Harding,Paul.</w:t>
      </w:r>
      <w:r w:rsidR="000D48EE" w:rsidRPr="0012505C">
        <w:rPr>
          <w:rFonts w:ascii="Times New Roman" w:eastAsia="Times New Roman" w:hAnsi="Times New Roman" w:cs="Times New Roman"/>
          <w:sz w:val="24"/>
          <w:szCs w:val="24"/>
        </w:rPr>
        <w:t xml:space="preserve"> </w:t>
      </w:r>
      <w:r w:rsidR="000D48EE" w:rsidRPr="0012505C">
        <w:rPr>
          <w:rFonts w:ascii="Times New Roman" w:eastAsia="Times New Roman" w:hAnsi="Times New Roman" w:cs="Times New Roman"/>
          <w:i/>
          <w:iCs/>
          <w:sz w:val="24"/>
          <w:szCs w:val="24"/>
        </w:rPr>
        <w:t>This Other Eden</w:t>
      </w:r>
      <w:r w:rsidR="000D48EE" w:rsidRPr="0012505C">
        <w:rPr>
          <w:rFonts w:ascii="Times New Roman" w:eastAsia="Times New Roman" w:hAnsi="Times New Roman" w:cs="Times New Roman"/>
          <w:sz w:val="24"/>
          <w:szCs w:val="24"/>
        </w:rPr>
        <w:t>. W. W. Norton &amp; Company, 2023.</w:t>
      </w:r>
    </w:p>
    <w:p w:rsidR="000D48EE" w:rsidRPr="0012505C" w:rsidRDefault="000D48EE" w:rsidP="000D48EE">
      <w:pPr>
        <w:spacing w:before="100" w:beforeAutospacing="1" w:after="100" w:afterAutospacing="1" w:line="240" w:lineRule="auto"/>
        <w:rPr>
          <w:rFonts w:ascii="Times New Roman" w:eastAsia="Times New Roman" w:hAnsi="Times New Roman" w:cs="Times New Roman"/>
          <w:sz w:val="24"/>
          <w:szCs w:val="24"/>
        </w:rPr>
      </w:pPr>
      <w:r w:rsidRPr="0012505C">
        <w:rPr>
          <w:rFonts w:ascii="Times New Roman" w:eastAsia="Times New Roman" w:hAnsi="Times New Roman" w:cs="Times New Roman"/>
          <w:sz w:val="24"/>
          <w:szCs w:val="24"/>
        </w:rPr>
        <w:t xml:space="preserve">Freud, Sigmund. </w:t>
      </w:r>
      <w:r w:rsidRPr="0012505C">
        <w:rPr>
          <w:rFonts w:ascii="Times New Roman" w:eastAsia="Times New Roman" w:hAnsi="Times New Roman" w:cs="Times New Roman"/>
          <w:i/>
          <w:iCs/>
          <w:sz w:val="24"/>
          <w:szCs w:val="24"/>
        </w:rPr>
        <w:t>Mourning and Melancholia</w:t>
      </w:r>
      <w:r w:rsidRPr="0012505C">
        <w:rPr>
          <w:rFonts w:ascii="Times New Roman" w:eastAsia="Times New Roman" w:hAnsi="Times New Roman" w:cs="Times New Roman"/>
          <w:sz w:val="24"/>
          <w:szCs w:val="24"/>
        </w:rPr>
        <w:t>. Translated by James Strachey, Hogarth Press, 1957.</w:t>
      </w:r>
    </w:p>
    <w:p w:rsidR="000D48EE" w:rsidRPr="0012505C" w:rsidRDefault="000D48EE" w:rsidP="000D48EE">
      <w:pPr>
        <w:spacing w:before="100" w:beforeAutospacing="1" w:after="100" w:afterAutospacing="1" w:line="240" w:lineRule="auto"/>
        <w:rPr>
          <w:rFonts w:ascii="Times New Roman" w:eastAsia="Times New Roman" w:hAnsi="Times New Roman" w:cs="Times New Roman"/>
          <w:sz w:val="24"/>
          <w:szCs w:val="24"/>
        </w:rPr>
      </w:pPr>
      <w:r w:rsidRPr="0012505C">
        <w:rPr>
          <w:rFonts w:ascii="Times New Roman" w:eastAsia="Times New Roman" w:hAnsi="Times New Roman" w:cs="Times New Roman"/>
          <w:sz w:val="24"/>
          <w:szCs w:val="24"/>
        </w:rPr>
        <w:t xml:space="preserve">Jung, Carl G. </w:t>
      </w:r>
      <w:r w:rsidRPr="0012505C">
        <w:rPr>
          <w:rFonts w:ascii="Times New Roman" w:eastAsia="Times New Roman" w:hAnsi="Times New Roman" w:cs="Times New Roman"/>
          <w:i/>
          <w:iCs/>
          <w:sz w:val="24"/>
          <w:szCs w:val="24"/>
        </w:rPr>
        <w:t>The Archetypes and the Collective Unconscious</w:t>
      </w:r>
      <w:r w:rsidRPr="0012505C">
        <w:rPr>
          <w:rFonts w:ascii="Times New Roman" w:eastAsia="Times New Roman" w:hAnsi="Times New Roman" w:cs="Times New Roman"/>
          <w:sz w:val="24"/>
          <w:szCs w:val="24"/>
        </w:rPr>
        <w:t>. Princeton University Press, 1981.</w:t>
      </w:r>
    </w:p>
    <w:p w:rsidR="000D48EE" w:rsidRPr="0012505C" w:rsidRDefault="000D48EE" w:rsidP="000D48EE">
      <w:pPr>
        <w:spacing w:before="100" w:beforeAutospacing="1" w:after="100" w:afterAutospacing="1" w:line="240" w:lineRule="auto"/>
        <w:rPr>
          <w:rFonts w:ascii="Times New Roman" w:eastAsia="Times New Roman" w:hAnsi="Times New Roman" w:cs="Times New Roman"/>
          <w:sz w:val="24"/>
          <w:szCs w:val="24"/>
        </w:rPr>
      </w:pPr>
      <w:r w:rsidRPr="0012505C">
        <w:rPr>
          <w:rFonts w:ascii="Times New Roman" w:eastAsia="Times New Roman" w:hAnsi="Times New Roman" w:cs="Times New Roman"/>
          <w:sz w:val="24"/>
          <w:szCs w:val="24"/>
        </w:rPr>
        <w:t xml:space="preserve">Merleau-Ponty, Maurice. </w:t>
      </w:r>
      <w:r w:rsidRPr="0012505C">
        <w:rPr>
          <w:rFonts w:ascii="Times New Roman" w:eastAsia="Times New Roman" w:hAnsi="Times New Roman" w:cs="Times New Roman"/>
          <w:i/>
          <w:iCs/>
          <w:sz w:val="24"/>
          <w:szCs w:val="24"/>
        </w:rPr>
        <w:t>Phenomenology of Perception</w:t>
      </w:r>
      <w:r w:rsidRPr="0012505C">
        <w:rPr>
          <w:rFonts w:ascii="Times New Roman" w:eastAsia="Times New Roman" w:hAnsi="Times New Roman" w:cs="Times New Roman"/>
          <w:sz w:val="24"/>
          <w:szCs w:val="24"/>
        </w:rPr>
        <w:t>. Routledge, 2002.</w:t>
      </w:r>
    </w:p>
    <w:p w:rsidR="000D48EE" w:rsidRPr="0012505C" w:rsidRDefault="000D48EE" w:rsidP="000D48EE">
      <w:pPr>
        <w:spacing w:before="100" w:beforeAutospacing="1" w:after="100" w:afterAutospacing="1" w:line="240" w:lineRule="auto"/>
        <w:rPr>
          <w:rFonts w:ascii="Times New Roman" w:eastAsia="Times New Roman" w:hAnsi="Times New Roman" w:cs="Times New Roman"/>
          <w:sz w:val="24"/>
          <w:szCs w:val="24"/>
        </w:rPr>
      </w:pPr>
      <w:r w:rsidRPr="0012505C">
        <w:rPr>
          <w:rFonts w:ascii="Times New Roman" w:eastAsia="Times New Roman" w:hAnsi="Times New Roman" w:cs="Times New Roman"/>
          <w:sz w:val="24"/>
          <w:szCs w:val="24"/>
        </w:rPr>
        <w:t xml:space="preserve">Woolf, Virginia. </w:t>
      </w:r>
      <w:r w:rsidRPr="0012505C">
        <w:rPr>
          <w:rFonts w:ascii="Times New Roman" w:eastAsia="Times New Roman" w:hAnsi="Times New Roman" w:cs="Times New Roman"/>
          <w:i/>
          <w:iCs/>
          <w:sz w:val="24"/>
          <w:szCs w:val="24"/>
        </w:rPr>
        <w:t>To the Lighthouse</w:t>
      </w:r>
      <w:r w:rsidRPr="0012505C">
        <w:rPr>
          <w:rFonts w:ascii="Times New Roman" w:eastAsia="Times New Roman" w:hAnsi="Times New Roman" w:cs="Times New Roman"/>
          <w:sz w:val="24"/>
          <w:szCs w:val="24"/>
        </w:rPr>
        <w:t>. Harcourt Brace, 1927.</w:t>
      </w:r>
    </w:p>
    <w:p w:rsidR="000D48EE" w:rsidRPr="0012505C" w:rsidRDefault="000D48EE" w:rsidP="000D48EE">
      <w:pPr>
        <w:rPr>
          <w:rFonts w:ascii="Times New Roman" w:hAnsi="Times New Roman" w:cs="Times New Roman"/>
          <w:sz w:val="24"/>
          <w:szCs w:val="24"/>
        </w:rPr>
      </w:pPr>
    </w:p>
    <w:p w:rsidR="007E7F7B" w:rsidRPr="0012505C" w:rsidRDefault="007E7F7B">
      <w:pPr>
        <w:rPr>
          <w:rFonts w:ascii="Times New Roman" w:hAnsi="Times New Roman" w:cs="Times New Roman"/>
          <w:sz w:val="24"/>
          <w:szCs w:val="24"/>
        </w:rPr>
      </w:pPr>
    </w:p>
    <w:sectPr w:rsidR="007E7F7B" w:rsidRPr="0012505C" w:rsidSect="008F52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defaultTabStop w:val="720"/>
  <w:characterSpacingControl w:val="doNotCompress"/>
  <w:compat/>
  <w:rsids>
    <w:rsidRoot w:val="000D48EE"/>
    <w:rsid w:val="0003015A"/>
    <w:rsid w:val="0003530C"/>
    <w:rsid w:val="00063E51"/>
    <w:rsid w:val="000752F9"/>
    <w:rsid w:val="000951EF"/>
    <w:rsid w:val="000D48EE"/>
    <w:rsid w:val="000D7D89"/>
    <w:rsid w:val="000E1843"/>
    <w:rsid w:val="0012505C"/>
    <w:rsid w:val="0013177B"/>
    <w:rsid w:val="001371DD"/>
    <w:rsid w:val="001638D7"/>
    <w:rsid w:val="001727A0"/>
    <w:rsid w:val="001741DE"/>
    <w:rsid w:val="001808DC"/>
    <w:rsid w:val="001A02E5"/>
    <w:rsid w:val="00216E91"/>
    <w:rsid w:val="002223FE"/>
    <w:rsid w:val="00237E9E"/>
    <w:rsid w:val="00241F3A"/>
    <w:rsid w:val="002516AB"/>
    <w:rsid w:val="002824B6"/>
    <w:rsid w:val="002D1892"/>
    <w:rsid w:val="00330539"/>
    <w:rsid w:val="00331585"/>
    <w:rsid w:val="00350D1E"/>
    <w:rsid w:val="003658E7"/>
    <w:rsid w:val="00371DAE"/>
    <w:rsid w:val="003724B5"/>
    <w:rsid w:val="003B3ABF"/>
    <w:rsid w:val="003C758D"/>
    <w:rsid w:val="003E1829"/>
    <w:rsid w:val="003E3024"/>
    <w:rsid w:val="00401824"/>
    <w:rsid w:val="00472A7A"/>
    <w:rsid w:val="004804AA"/>
    <w:rsid w:val="00486820"/>
    <w:rsid w:val="00486AD1"/>
    <w:rsid w:val="004A3026"/>
    <w:rsid w:val="004D4790"/>
    <w:rsid w:val="004E60B8"/>
    <w:rsid w:val="004F1D4E"/>
    <w:rsid w:val="00501031"/>
    <w:rsid w:val="0050767A"/>
    <w:rsid w:val="00510797"/>
    <w:rsid w:val="00511D4F"/>
    <w:rsid w:val="00521897"/>
    <w:rsid w:val="005923EC"/>
    <w:rsid w:val="005A108F"/>
    <w:rsid w:val="005A2B85"/>
    <w:rsid w:val="005C1E21"/>
    <w:rsid w:val="005D60C9"/>
    <w:rsid w:val="005D6257"/>
    <w:rsid w:val="005E1474"/>
    <w:rsid w:val="0061126F"/>
    <w:rsid w:val="00627745"/>
    <w:rsid w:val="00666145"/>
    <w:rsid w:val="00693962"/>
    <w:rsid w:val="00693D44"/>
    <w:rsid w:val="006A554A"/>
    <w:rsid w:val="00721C5C"/>
    <w:rsid w:val="00744697"/>
    <w:rsid w:val="00785398"/>
    <w:rsid w:val="007A16D2"/>
    <w:rsid w:val="007B2E90"/>
    <w:rsid w:val="007B7D89"/>
    <w:rsid w:val="007C1BC7"/>
    <w:rsid w:val="007C4401"/>
    <w:rsid w:val="007C52B0"/>
    <w:rsid w:val="007D2E8E"/>
    <w:rsid w:val="007E32F3"/>
    <w:rsid w:val="007E7F7B"/>
    <w:rsid w:val="008318FA"/>
    <w:rsid w:val="008414CB"/>
    <w:rsid w:val="00841861"/>
    <w:rsid w:val="00867306"/>
    <w:rsid w:val="00890D0C"/>
    <w:rsid w:val="00894B54"/>
    <w:rsid w:val="008A6AE6"/>
    <w:rsid w:val="008B03D6"/>
    <w:rsid w:val="008C0AA4"/>
    <w:rsid w:val="008D54D3"/>
    <w:rsid w:val="008D59C2"/>
    <w:rsid w:val="009220F1"/>
    <w:rsid w:val="00926CE5"/>
    <w:rsid w:val="00950FF5"/>
    <w:rsid w:val="00952F27"/>
    <w:rsid w:val="009611EF"/>
    <w:rsid w:val="00972193"/>
    <w:rsid w:val="00980CC5"/>
    <w:rsid w:val="00986E66"/>
    <w:rsid w:val="009D1EDB"/>
    <w:rsid w:val="009F2EFC"/>
    <w:rsid w:val="009F39FE"/>
    <w:rsid w:val="00A1677E"/>
    <w:rsid w:val="00A34221"/>
    <w:rsid w:val="00A4507D"/>
    <w:rsid w:val="00A90D66"/>
    <w:rsid w:val="00AB57A0"/>
    <w:rsid w:val="00AC3824"/>
    <w:rsid w:val="00AD5B0B"/>
    <w:rsid w:val="00AE2602"/>
    <w:rsid w:val="00B03D3A"/>
    <w:rsid w:val="00B16D85"/>
    <w:rsid w:val="00B21905"/>
    <w:rsid w:val="00B62AEB"/>
    <w:rsid w:val="00B64902"/>
    <w:rsid w:val="00B66916"/>
    <w:rsid w:val="00B8596F"/>
    <w:rsid w:val="00B90A3E"/>
    <w:rsid w:val="00B96EB1"/>
    <w:rsid w:val="00BB39F8"/>
    <w:rsid w:val="00BC1A98"/>
    <w:rsid w:val="00BD14CB"/>
    <w:rsid w:val="00BD436A"/>
    <w:rsid w:val="00C06C9C"/>
    <w:rsid w:val="00C10695"/>
    <w:rsid w:val="00C41992"/>
    <w:rsid w:val="00C439DD"/>
    <w:rsid w:val="00C63290"/>
    <w:rsid w:val="00C74416"/>
    <w:rsid w:val="00C80FC4"/>
    <w:rsid w:val="00C942D8"/>
    <w:rsid w:val="00C96FC4"/>
    <w:rsid w:val="00CB3D53"/>
    <w:rsid w:val="00CF64E4"/>
    <w:rsid w:val="00D12183"/>
    <w:rsid w:val="00D2048E"/>
    <w:rsid w:val="00D468C9"/>
    <w:rsid w:val="00D74638"/>
    <w:rsid w:val="00DB2583"/>
    <w:rsid w:val="00DD492E"/>
    <w:rsid w:val="00DF1577"/>
    <w:rsid w:val="00E253F0"/>
    <w:rsid w:val="00E544B8"/>
    <w:rsid w:val="00E72058"/>
    <w:rsid w:val="00E801A6"/>
    <w:rsid w:val="00E93FBA"/>
    <w:rsid w:val="00EA3E68"/>
    <w:rsid w:val="00EA73D2"/>
    <w:rsid w:val="00EC24EC"/>
    <w:rsid w:val="00EF2D9F"/>
    <w:rsid w:val="00F057B9"/>
    <w:rsid w:val="00F301D4"/>
    <w:rsid w:val="00F71999"/>
    <w:rsid w:val="00F77D41"/>
    <w:rsid w:val="00F852EA"/>
    <w:rsid w:val="00F862F2"/>
    <w:rsid w:val="00F9374B"/>
    <w:rsid w:val="00F96551"/>
    <w:rsid w:val="00FB4D48"/>
    <w:rsid w:val="00FB57E3"/>
    <w:rsid w:val="00FD11BD"/>
    <w:rsid w:val="00FD4FA8"/>
    <w:rsid w:val="00FE2243"/>
    <w:rsid w:val="00FE2B43"/>
    <w:rsid w:val="00FE5E82"/>
    <w:rsid w:val="00FF12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8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7</Pages>
  <Words>2863</Words>
  <Characters>16321</Characters>
  <Application>Microsoft Office Word</Application>
  <DocSecurity>0</DocSecurity>
  <Lines>136</Lines>
  <Paragraphs>38</Paragraphs>
  <ScaleCrop>false</ScaleCrop>
  <Company/>
  <LinksUpToDate>false</LinksUpToDate>
  <CharactersWithSpaces>19146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 Computer's</dc:creator>
  <cp:lastModifiedBy>Om Computer's</cp:lastModifiedBy>
  <cp:revision>181</cp:revision>
  <dcterms:created xsi:type="dcterms:W3CDTF">2025-12-15T10:28:00Z</dcterms:created>
  <dcterms:modified xsi:type="dcterms:W3CDTF">2025-12-23T11:01:00Z</dcterms:modified>
</cp:coreProperties>
</file>